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1FDD" w14:textId="298D6C0E" w:rsidR="00925014" w:rsidRPr="001A1F3C" w:rsidRDefault="00925014" w:rsidP="00925014">
      <w:pPr>
        <w:tabs>
          <w:tab w:val="center" w:pos="4680"/>
        </w:tabs>
        <w:rPr>
          <w:b/>
          <w:bCs/>
        </w:rPr>
      </w:pPr>
      <w:bookmarkStart w:id="0" w:name="_Hlk44662801"/>
      <w:r w:rsidRPr="001A1F3C">
        <w:tab/>
      </w:r>
      <w:r w:rsidR="001A1F3C" w:rsidRPr="001A1F3C">
        <w:rPr>
          <w:b/>
          <w:bCs/>
        </w:rPr>
        <w:t xml:space="preserve">IN THE </w:t>
      </w:r>
      <w:r w:rsidRPr="001A1F3C">
        <w:rPr>
          <w:b/>
          <w:bCs/>
        </w:rPr>
        <w:t>UNITED STATES BANKRUPTCY COURT</w:t>
      </w:r>
    </w:p>
    <w:p w14:paraId="7FED4AB5" w14:textId="77777777" w:rsidR="00925014" w:rsidRPr="001A1F3C" w:rsidRDefault="00925014" w:rsidP="00925014">
      <w:pPr>
        <w:tabs>
          <w:tab w:val="center" w:pos="4680"/>
        </w:tabs>
        <w:rPr>
          <w:b/>
          <w:bCs/>
        </w:rPr>
      </w:pPr>
      <w:r w:rsidRPr="001A1F3C">
        <w:rPr>
          <w:b/>
          <w:bCs/>
        </w:rPr>
        <w:tab/>
        <w:t>FOR THE MIDDLE DISTRICT OF NORTH CAROLINA</w:t>
      </w:r>
    </w:p>
    <w:p w14:paraId="4D57F179" w14:textId="77777777" w:rsidR="00925014" w:rsidRPr="001A1F3C" w:rsidRDefault="00925014" w:rsidP="00925014">
      <w:pPr>
        <w:tabs>
          <w:tab w:val="center" w:pos="4680"/>
        </w:tabs>
        <w:rPr>
          <w:b/>
          <w:bCs/>
        </w:rPr>
      </w:pPr>
      <w:r w:rsidRPr="001A1F3C">
        <w:rPr>
          <w:b/>
          <w:bCs/>
        </w:rPr>
        <w:tab/>
        <w:t>______________ DIVISION</w:t>
      </w:r>
    </w:p>
    <w:p w14:paraId="41D78234" w14:textId="77777777" w:rsidR="00925014" w:rsidRPr="001A1F3C" w:rsidRDefault="00925014" w:rsidP="00925014"/>
    <w:p w14:paraId="03AAD72A" w14:textId="44C7258F" w:rsidR="00925014" w:rsidRPr="001A1F3C" w:rsidRDefault="00925014" w:rsidP="00925014">
      <w:pPr>
        <w:tabs>
          <w:tab w:val="left" w:pos="-1440"/>
        </w:tabs>
        <w:ind w:left="1440" w:hanging="1440"/>
      </w:pPr>
      <w:r w:rsidRPr="001A1F3C">
        <w:t>I</w:t>
      </w:r>
      <w:r w:rsidR="00E01146">
        <w:t>N RE</w:t>
      </w:r>
      <w:r w:rsidRPr="001A1F3C">
        <w:t>:</w:t>
      </w: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  <w:t>)</w:t>
      </w:r>
    </w:p>
    <w:p w14:paraId="4C0D2AAB" w14:textId="5EA65D33" w:rsidR="00925014" w:rsidRPr="001A1F3C" w:rsidRDefault="00925014" w:rsidP="00925014">
      <w:pPr>
        <w:tabs>
          <w:tab w:val="left" w:pos="-1440"/>
        </w:tabs>
        <w:ind w:left="1440" w:hanging="1440"/>
      </w:pP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</w:r>
      <w:proofErr w:type="gramStart"/>
      <w:r w:rsidRPr="001A1F3C">
        <w:t xml:space="preserve">)   </w:t>
      </w:r>
      <w:proofErr w:type="gramEnd"/>
      <w:r w:rsidRPr="001A1F3C">
        <w:t xml:space="preserve">          C</w:t>
      </w:r>
      <w:r w:rsidR="00E01146">
        <w:t>ASE</w:t>
      </w:r>
      <w:r w:rsidRPr="001A1F3C">
        <w:t xml:space="preserve"> N</w:t>
      </w:r>
      <w:r w:rsidR="00E01146">
        <w:t>O</w:t>
      </w:r>
      <w:r w:rsidRPr="001A1F3C">
        <w:t>. XX-XXXXX</w:t>
      </w:r>
    </w:p>
    <w:p w14:paraId="302AB5BE" w14:textId="5A04AAB1" w:rsidR="00925014" w:rsidRPr="001A1F3C" w:rsidRDefault="00925014" w:rsidP="00925014">
      <w:pPr>
        <w:tabs>
          <w:tab w:val="left" w:pos="-1440"/>
        </w:tabs>
        <w:ind w:left="1440" w:hanging="1440"/>
      </w:pPr>
      <w:r w:rsidRPr="001A1F3C">
        <w:t>XXXXXXXXXXXXX</w:t>
      </w:r>
      <w:r w:rsidR="001A1F3C">
        <w:t>,</w:t>
      </w:r>
      <w:r w:rsidRPr="001A1F3C">
        <w:tab/>
      </w:r>
      <w:r w:rsidRPr="001A1F3C">
        <w:tab/>
      </w:r>
      <w:r w:rsidRPr="001A1F3C">
        <w:tab/>
      </w:r>
      <w:proofErr w:type="gramStart"/>
      <w:r w:rsidR="008D06AD" w:rsidRPr="001A1F3C">
        <w:tab/>
      </w:r>
      <w:r w:rsidRPr="001A1F3C">
        <w:t xml:space="preserve">)   </w:t>
      </w:r>
      <w:proofErr w:type="gramEnd"/>
      <w:r w:rsidRPr="001A1F3C">
        <w:t xml:space="preserve">                Chapter 13</w:t>
      </w:r>
    </w:p>
    <w:p w14:paraId="718B08C5" w14:textId="77777777" w:rsidR="00925014" w:rsidRPr="001A1F3C" w:rsidRDefault="00925014" w:rsidP="00925014">
      <w:pPr>
        <w:tabs>
          <w:tab w:val="left" w:pos="-1440"/>
        </w:tabs>
        <w:ind w:left="1440" w:hanging="1440"/>
      </w:pP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  <w:t>)</w:t>
      </w:r>
    </w:p>
    <w:p w14:paraId="7DDC6A18" w14:textId="71B52BAA" w:rsidR="00925014" w:rsidRPr="001A1F3C" w:rsidRDefault="00925014" w:rsidP="00925014">
      <w:pPr>
        <w:tabs>
          <w:tab w:val="left" w:pos="-1440"/>
        </w:tabs>
        <w:ind w:left="1440" w:hanging="1440"/>
      </w:pPr>
      <w:r w:rsidRPr="001A1F3C">
        <w:rPr>
          <w:u w:val="single"/>
        </w:rPr>
        <w:tab/>
        <w:t>Debtor</w:t>
      </w:r>
      <w:r w:rsidR="001A1F3C">
        <w:rPr>
          <w:u w:val="single"/>
        </w:rPr>
        <w:t>.</w:t>
      </w:r>
      <w:r w:rsidRPr="001A1F3C">
        <w:rPr>
          <w:u w:val="single"/>
        </w:rPr>
        <w:tab/>
      </w:r>
      <w:bookmarkStart w:id="1" w:name="_Hlk45178862"/>
      <w:r w:rsidRPr="001A1F3C">
        <w:rPr>
          <w:u w:val="single"/>
        </w:rPr>
        <w:tab/>
      </w:r>
      <w:bookmarkEnd w:id="1"/>
      <w:r w:rsidR="001A1F3C" w:rsidRPr="001A1F3C">
        <w:rPr>
          <w:u w:val="single"/>
        </w:rPr>
        <w:tab/>
      </w:r>
      <w:r w:rsidR="001A1F3C" w:rsidRPr="001A1F3C">
        <w:rPr>
          <w:u w:val="single"/>
        </w:rPr>
        <w:tab/>
      </w:r>
      <w:r w:rsidRPr="001A1F3C">
        <w:t>)</w:t>
      </w:r>
    </w:p>
    <w:p w14:paraId="0BDF16BB" w14:textId="77777777" w:rsidR="00925014" w:rsidRPr="001A1F3C" w:rsidRDefault="00925014" w:rsidP="00925014">
      <w:pPr>
        <w:tabs>
          <w:tab w:val="left" w:pos="-1440"/>
        </w:tabs>
        <w:ind w:left="1440" w:hanging="1440"/>
      </w:pPr>
      <w:r w:rsidRPr="001A1F3C">
        <w:t xml:space="preserve"> </w:t>
      </w:r>
    </w:p>
    <w:p w14:paraId="0877A8BA" w14:textId="77777777" w:rsidR="00925014" w:rsidRPr="001A1F3C" w:rsidRDefault="00925014" w:rsidP="00925014">
      <w:pPr>
        <w:jc w:val="center"/>
        <w:rPr>
          <w:b/>
          <w:bCs/>
        </w:rPr>
      </w:pPr>
    </w:p>
    <w:p w14:paraId="7190A229" w14:textId="77777777" w:rsidR="00925014" w:rsidRPr="001A1F3C" w:rsidRDefault="00925014" w:rsidP="00925014">
      <w:pPr>
        <w:jc w:val="center"/>
        <w:rPr>
          <w:b/>
          <w:bCs/>
        </w:rPr>
      </w:pPr>
      <w:r w:rsidRPr="001A1F3C">
        <w:rPr>
          <w:b/>
          <w:bCs/>
        </w:rPr>
        <w:t>MOTION FOR ORDER DECLARING SECURED CLAIM</w:t>
      </w:r>
    </w:p>
    <w:p w14:paraId="54AA00BF" w14:textId="37CB0ED7" w:rsidR="00925014" w:rsidRPr="001A1F3C" w:rsidRDefault="00D109DE" w:rsidP="00925014">
      <w:pPr>
        <w:jc w:val="center"/>
        <w:rPr>
          <w:b/>
          <w:bCs/>
        </w:rPr>
      </w:pPr>
      <w:r w:rsidRPr="001A1F3C">
        <w:rPr>
          <w:b/>
          <w:bCs/>
        </w:rPr>
        <w:t xml:space="preserve">HAS BEEN </w:t>
      </w:r>
      <w:r w:rsidR="00925014" w:rsidRPr="001A1F3C">
        <w:rPr>
          <w:b/>
          <w:bCs/>
        </w:rPr>
        <w:t xml:space="preserve">SATISFIED AND LIEN </w:t>
      </w:r>
      <w:r w:rsidRPr="001A1F3C">
        <w:rPr>
          <w:b/>
          <w:bCs/>
        </w:rPr>
        <w:t xml:space="preserve">HAS BEEN </w:t>
      </w:r>
      <w:r w:rsidR="00925014" w:rsidRPr="001A1F3C">
        <w:rPr>
          <w:b/>
          <w:bCs/>
        </w:rPr>
        <w:t xml:space="preserve">RELEASED </w:t>
      </w:r>
    </w:p>
    <w:p w14:paraId="18EB70FD" w14:textId="77777777" w:rsidR="00925014" w:rsidRPr="001A1F3C" w:rsidRDefault="00925014" w:rsidP="00925014"/>
    <w:p w14:paraId="1B5A45F8" w14:textId="77CF7571" w:rsidR="00925014" w:rsidRPr="001A1F3C" w:rsidRDefault="00925014" w:rsidP="00925014">
      <w:pPr>
        <w:spacing w:line="480" w:lineRule="auto"/>
        <w:contextualSpacing/>
      </w:pPr>
      <w:r w:rsidRPr="001A1F3C">
        <w:tab/>
      </w:r>
      <w:r w:rsidRPr="001A1F3C">
        <w:tab/>
        <w:t xml:space="preserve">__________________________________________ </w:t>
      </w:r>
      <w:r w:rsidR="008915F5" w:rsidRPr="001A1F3C">
        <w:t>(“Debtor”)</w:t>
      </w:r>
      <w:r w:rsidRPr="001A1F3C">
        <w:t xml:space="preserve">, moves the Court, </w:t>
      </w:r>
      <w:r w:rsidR="00C61CFB" w:rsidRPr="001A1F3C">
        <w:t>under</w:t>
      </w:r>
      <w:r w:rsidRPr="001A1F3C">
        <w:t xml:space="preserve"> Rule 5009(d) of the Federal Rules of Bankruptcy Procedure, for an order declaring that the secured claim of _________________________________________</w:t>
      </w:r>
    </w:p>
    <w:p w14:paraId="713B0D70" w14:textId="6CD96A68" w:rsidR="00925014" w:rsidRPr="001A1F3C" w:rsidRDefault="00925014" w:rsidP="00925014">
      <w:pPr>
        <w:spacing w:line="480" w:lineRule="auto"/>
        <w:contextualSpacing/>
      </w:pPr>
      <w:r w:rsidRPr="001A1F3C">
        <w:t xml:space="preserve">(“Creditor”) </w:t>
      </w:r>
      <w:r w:rsidR="002D30AE" w:rsidRPr="001A1F3C">
        <w:t>has been</w:t>
      </w:r>
      <w:r w:rsidRPr="001A1F3C">
        <w:t xml:space="preserve"> satisfied and its lien </w:t>
      </w:r>
      <w:r w:rsidR="002D30AE" w:rsidRPr="001A1F3C">
        <w:t xml:space="preserve">has been </w:t>
      </w:r>
      <w:r w:rsidRPr="001A1F3C">
        <w:t>released, and in support of this Motion states:</w:t>
      </w:r>
    </w:p>
    <w:p w14:paraId="017F736F" w14:textId="52FC6195" w:rsidR="00925014" w:rsidRPr="001A1F3C" w:rsidRDefault="00925014" w:rsidP="00925014">
      <w:pPr>
        <w:numPr>
          <w:ilvl w:val="0"/>
          <w:numId w:val="4"/>
        </w:numPr>
        <w:spacing w:line="480" w:lineRule="auto"/>
        <w:contextualSpacing/>
      </w:pPr>
      <w:r w:rsidRPr="001A1F3C">
        <w:rPr>
          <w:lang w:val="en-CA"/>
        </w:rPr>
        <w:fldChar w:fldCharType="begin"/>
      </w:r>
      <w:r w:rsidRPr="001A1F3C">
        <w:rPr>
          <w:lang w:val="en-CA"/>
        </w:rPr>
        <w:instrText xml:space="preserve"> SEQ CHAPTER \h \r 1</w:instrText>
      </w:r>
      <w:r w:rsidRPr="001A1F3C">
        <w:rPr>
          <w:lang w:val="en-CA"/>
        </w:rPr>
        <w:fldChar w:fldCharType="end"/>
      </w:r>
      <w:r w:rsidRPr="001A1F3C">
        <w:t xml:space="preserve">On ________________________, the Debtor filed a voluntary petition under </w:t>
      </w:r>
      <w:r w:rsidR="00D109DE" w:rsidRPr="001A1F3C">
        <w:t>c</w:t>
      </w:r>
      <w:r w:rsidRPr="001A1F3C">
        <w:t xml:space="preserve">hapter 13, </w:t>
      </w:r>
      <w:r w:rsidR="00D109DE" w:rsidRPr="001A1F3C">
        <w:t>t</w:t>
      </w:r>
      <w:r w:rsidRPr="001A1F3C">
        <w:t>itle 11, of the United States Code, in the United States Bankruptcy Court for the Middle District of North Carolina.</w:t>
      </w:r>
    </w:p>
    <w:p w14:paraId="56E4685B" w14:textId="0E18737B" w:rsidR="00C61CFB" w:rsidRPr="001A1F3C" w:rsidRDefault="00C61CFB" w:rsidP="00C61CFB">
      <w:pPr>
        <w:numPr>
          <w:ilvl w:val="0"/>
          <w:numId w:val="4"/>
        </w:numPr>
        <w:spacing w:line="480" w:lineRule="auto"/>
        <w:contextualSpacing/>
      </w:pPr>
      <w:r w:rsidRPr="001A1F3C">
        <w:rPr>
          <w:lang w:val="en-CA"/>
        </w:rPr>
        <w:fldChar w:fldCharType="begin"/>
      </w:r>
      <w:r w:rsidRPr="001A1F3C">
        <w:rPr>
          <w:lang w:val="en-CA"/>
        </w:rPr>
        <w:instrText xml:space="preserve"> SEQ CHAPTER \h \r 1</w:instrText>
      </w:r>
      <w:r w:rsidRPr="001A1F3C">
        <w:rPr>
          <w:lang w:val="en-CA"/>
        </w:rPr>
        <w:fldChar w:fldCharType="end"/>
      </w:r>
      <w:r w:rsidRPr="001A1F3C">
        <w:t xml:space="preserve">This Court has jurisdiction over the subject matter of this proceeding under 28 U.S.C. </w:t>
      </w:r>
      <w:bookmarkStart w:id="2" w:name="_Hlk44946453"/>
      <w:r w:rsidR="008915F5" w:rsidRPr="001A1F3C">
        <w:t>§</w:t>
      </w:r>
      <w:bookmarkEnd w:id="2"/>
      <w:r w:rsidRPr="001A1F3C">
        <w:t xml:space="preserve"> 1334. Under 28 U.S.C. § 157(a) and Local Civil Rule 83.11, the United States District Court for the Middle District of North Carolina has referred this proceeding to this Court. </w:t>
      </w:r>
      <w:r w:rsidRPr="001A1F3C">
        <w:rPr>
          <w:bCs/>
        </w:rPr>
        <w:t>This is a core proceeding under 28 U.S.C. §</w:t>
      </w:r>
      <w:r w:rsidR="00105207" w:rsidRPr="001A1F3C">
        <w:t>§</w:t>
      </w:r>
      <w:r w:rsidRPr="001A1F3C">
        <w:rPr>
          <w:bCs/>
        </w:rPr>
        <w:t xml:space="preserve"> 157(b)(</w:t>
      </w:r>
      <w:r w:rsidR="0071728B" w:rsidRPr="001A1F3C">
        <w:rPr>
          <w:bCs/>
        </w:rPr>
        <w:t>1</w:t>
      </w:r>
      <w:r w:rsidRPr="001A1F3C">
        <w:rPr>
          <w:bCs/>
        </w:rPr>
        <w:t xml:space="preserve">), (b)(2)(A), (b)(2)(L), and (b)(2)(O) in which this Court has statutory and constitutional authority to enter final orders. </w:t>
      </w:r>
    </w:p>
    <w:p w14:paraId="5FE2C7BB" w14:textId="651F9D43" w:rsidR="00925014" w:rsidRPr="001A1F3C" w:rsidRDefault="00925014" w:rsidP="00925014">
      <w:pPr>
        <w:numPr>
          <w:ilvl w:val="0"/>
          <w:numId w:val="4"/>
        </w:numPr>
        <w:spacing w:line="480" w:lineRule="auto"/>
        <w:contextualSpacing/>
      </w:pPr>
      <w:r w:rsidRPr="001A1F3C">
        <w:t xml:space="preserve">The Debtor’s </w:t>
      </w:r>
      <w:r w:rsidR="00C61CFB" w:rsidRPr="001A1F3C">
        <w:t>c</w:t>
      </w:r>
      <w:r w:rsidRPr="001A1F3C">
        <w:t xml:space="preserve">hapter 13 </w:t>
      </w:r>
      <w:r w:rsidR="00AD751F" w:rsidRPr="001A1F3C">
        <w:t>p</w:t>
      </w:r>
      <w:r w:rsidRPr="001A1F3C">
        <w:t>lan (“Plan”) was confirmed on _____________ ______. The Debtor has successfully completed the Plan and an Order of Discharge was entered or will be entered prior to</w:t>
      </w:r>
      <w:r w:rsidR="008915F5" w:rsidRPr="001A1F3C">
        <w:t xml:space="preserve"> the </w:t>
      </w:r>
      <w:r w:rsidR="00D14781">
        <w:t>entry of an order granting the relief requested herein</w:t>
      </w:r>
      <w:r w:rsidRPr="001A1F3C">
        <w:t>.</w:t>
      </w:r>
    </w:p>
    <w:p w14:paraId="1A154D34" w14:textId="0751CBF2" w:rsidR="00925014" w:rsidRPr="001A1F3C" w:rsidRDefault="00925014" w:rsidP="00925014">
      <w:pPr>
        <w:numPr>
          <w:ilvl w:val="0"/>
          <w:numId w:val="4"/>
        </w:numPr>
        <w:spacing w:line="480" w:lineRule="auto"/>
        <w:contextualSpacing/>
      </w:pPr>
      <w:r w:rsidRPr="001A1F3C">
        <w:lastRenderedPageBreak/>
        <w:t>The Debtor is the owner of certain real property known and designated as _____________________________________________________________________________, which is encumbered by a deed of trust recorded in Book _____, at page _____, ___________ County Registry</w:t>
      </w:r>
      <w:r w:rsidR="008915F5" w:rsidRPr="001A1F3C">
        <w:t xml:space="preserve"> (“Deed of Trust”)</w:t>
      </w:r>
      <w:r w:rsidRPr="001A1F3C">
        <w:t>.</w:t>
      </w:r>
    </w:p>
    <w:p w14:paraId="3E3F9437" w14:textId="6809AD06" w:rsidR="00925014" w:rsidRPr="001A1F3C" w:rsidRDefault="00925014" w:rsidP="00925014">
      <w:pPr>
        <w:numPr>
          <w:ilvl w:val="0"/>
          <w:numId w:val="4"/>
        </w:numPr>
        <w:spacing w:line="480" w:lineRule="auto"/>
        <w:contextualSpacing/>
      </w:pPr>
      <w:r w:rsidRPr="001A1F3C">
        <w:t>The claim secured by the Deed of Trust has been paid in full pursuant to the Plan</w:t>
      </w:r>
      <w:r w:rsidR="008915F5" w:rsidRPr="001A1F3C">
        <w:t xml:space="preserve">, </w:t>
      </w:r>
      <w:r w:rsidRPr="001A1F3C">
        <w:t>and the lien created by the Deed of Trust has been released under the terms of the Plan.</w:t>
      </w:r>
    </w:p>
    <w:p w14:paraId="2825D108" w14:textId="77777777" w:rsidR="00925014" w:rsidRPr="001A1F3C" w:rsidRDefault="00925014" w:rsidP="00925014">
      <w:pPr>
        <w:spacing w:line="480" w:lineRule="auto"/>
        <w:contextualSpacing/>
      </w:pPr>
      <w:r w:rsidRPr="001A1F3C">
        <w:tab/>
      </w:r>
      <w:r w:rsidRPr="001A1F3C">
        <w:tab/>
        <w:t>WHEREFORE, the Debtor respectfully requests:</w:t>
      </w:r>
    </w:p>
    <w:p w14:paraId="4DD0EB95" w14:textId="6156E10E" w:rsidR="00925014" w:rsidRPr="001A1F3C" w:rsidRDefault="00925014" w:rsidP="00925014">
      <w:pPr>
        <w:numPr>
          <w:ilvl w:val="0"/>
          <w:numId w:val="5"/>
        </w:numPr>
        <w:spacing w:line="480" w:lineRule="auto"/>
        <w:contextualSpacing/>
      </w:pPr>
      <w:r w:rsidRPr="001A1F3C">
        <w:t xml:space="preserve">The Court enter an </w:t>
      </w:r>
      <w:r w:rsidR="00105207" w:rsidRPr="001A1F3C">
        <w:t>o</w:t>
      </w:r>
      <w:r w:rsidRPr="001A1F3C">
        <w:t xml:space="preserve">rder </w:t>
      </w:r>
      <w:r w:rsidR="00C61CFB" w:rsidRPr="001A1F3C">
        <w:t>under</w:t>
      </w:r>
      <w:r w:rsidRPr="001A1F3C">
        <w:t xml:space="preserve"> Rule 5009(d)</w:t>
      </w:r>
      <w:r w:rsidR="00C61CFB" w:rsidRPr="001A1F3C">
        <w:t xml:space="preserve"> of the Federal Rules of Bankruptcy Procedure</w:t>
      </w:r>
      <w:r w:rsidRPr="001A1F3C">
        <w:t xml:space="preserve"> </w:t>
      </w:r>
      <w:r w:rsidR="00105207" w:rsidRPr="001A1F3C">
        <w:t xml:space="preserve">(“Order”) </w:t>
      </w:r>
      <w:r w:rsidRPr="001A1F3C">
        <w:t xml:space="preserve">finding that </w:t>
      </w:r>
      <w:r w:rsidR="0001706D" w:rsidRPr="001A1F3C">
        <w:t xml:space="preserve">Creditor’s </w:t>
      </w:r>
      <w:r w:rsidRPr="001A1F3C">
        <w:t>secured claim has been satisfied and the lien created by the Deed of Trust on the real property as described therein has been released under the terms of the Plan;</w:t>
      </w:r>
    </w:p>
    <w:p w14:paraId="62EA9E80" w14:textId="5D04C235" w:rsidR="00925014" w:rsidRPr="001A1F3C" w:rsidRDefault="00925014" w:rsidP="00925014">
      <w:pPr>
        <w:numPr>
          <w:ilvl w:val="0"/>
          <w:numId w:val="5"/>
        </w:numPr>
        <w:spacing w:line="480" w:lineRule="auto"/>
        <w:contextualSpacing/>
      </w:pPr>
      <w:r w:rsidRPr="001A1F3C">
        <w:t xml:space="preserve">The recording of the Order with the ___________ County </w:t>
      </w:r>
      <w:r w:rsidR="00AD751F" w:rsidRPr="001A1F3C">
        <w:t>R</w:t>
      </w:r>
      <w:r w:rsidRPr="001A1F3C">
        <w:t>egist</w:t>
      </w:r>
      <w:r w:rsidR="00AD751F" w:rsidRPr="001A1F3C">
        <w:t>er of Deeds</w:t>
      </w:r>
      <w:r w:rsidRPr="001A1F3C">
        <w:t xml:space="preserve"> shall </w:t>
      </w:r>
      <w:r w:rsidR="00D109DE" w:rsidRPr="001A1F3C">
        <w:t xml:space="preserve">reflect and further effectuate </w:t>
      </w:r>
      <w:r w:rsidRPr="001A1F3C">
        <w:t>a release of such real property from the lien created by the Deed of Trust; and</w:t>
      </w:r>
    </w:p>
    <w:p w14:paraId="5DCF7980" w14:textId="77777777" w:rsidR="00925014" w:rsidRPr="001A1F3C" w:rsidRDefault="00925014" w:rsidP="00925014">
      <w:pPr>
        <w:numPr>
          <w:ilvl w:val="0"/>
          <w:numId w:val="5"/>
        </w:numPr>
        <w:spacing w:line="480" w:lineRule="auto"/>
        <w:contextualSpacing/>
      </w:pPr>
      <w:r w:rsidRPr="001A1F3C">
        <w:t>For such other and further relief as the Court may deem just and proper.</w:t>
      </w:r>
    </w:p>
    <w:p w14:paraId="7B751E01" w14:textId="77777777" w:rsidR="00925014" w:rsidRPr="001A1F3C" w:rsidRDefault="00925014" w:rsidP="00925014">
      <w:pPr>
        <w:spacing w:line="480" w:lineRule="auto"/>
        <w:contextualSpacing/>
      </w:pPr>
      <w:r w:rsidRPr="001A1F3C">
        <w:tab/>
      </w:r>
      <w:r w:rsidRPr="001A1F3C">
        <w:tab/>
        <w:t>This _____ day of ____________, 20____.</w:t>
      </w:r>
    </w:p>
    <w:p w14:paraId="570D0BE4" w14:textId="77777777" w:rsidR="00925014" w:rsidRPr="001A1F3C" w:rsidRDefault="00925014" w:rsidP="00925014">
      <w:pPr>
        <w:spacing w:line="480" w:lineRule="auto"/>
        <w:contextualSpacing/>
      </w:pPr>
    </w:p>
    <w:p w14:paraId="2A8E09AA" w14:textId="77777777" w:rsidR="00925014" w:rsidRPr="001A1F3C" w:rsidRDefault="00925014" w:rsidP="00925014">
      <w:pPr>
        <w:contextualSpacing/>
      </w:pP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  <w:t>__________________________________________</w:t>
      </w:r>
    </w:p>
    <w:p w14:paraId="26157E73" w14:textId="77777777" w:rsidR="00925014" w:rsidRPr="001A1F3C" w:rsidRDefault="00925014" w:rsidP="00925014">
      <w:pPr>
        <w:contextualSpacing/>
      </w:pP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  <w:t>Name</w:t>
      </w:r>
    </w:p>
    <w:p w14:paraId="21A0C464" w14:textId="77777777" w:rsidR="00925014" w:rsidRPr="001A1F3C" w:rsidRDefault="00925014" w:rsidP="00925014">
      <w:pPr>
        <w:contextualSpacing/>
      </w:pP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  <w:t>Address</w:t>
      </w:r>
    </w:p>
    <w:p w14:paraId="2F9AF62A" w14:textId="77777777" w:rsidR="00925014" w:rsidRPr="001A1F3C" w:rsidRDefault="00925014" w:rsidP="00925014">
      <w:pPr>
        <w:contextualSpacing/>
      </w:pP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  <w:t>State Bar No.</w:t>
      </w:r>
    </w:p>
    <w:p w14:paraId="66E267D2" w14:textId="77777777" w:rsidR="00925014" w:rsidRPr="001A1F3C" w:rsidRDefault="00925014" w:rsidP="00925014">
      <w:pPr>
        <w:contextualSpacing/>
      </w:pPr>
    </w:p>
    <w:p w14:paraId="58FF604D" w14:textId="77777777" w:rsidR="00925014" w:rsidRPr="001A1F3C" w:rsidRDefault="00925014" w:rsidP="00925014">
      <w:pPr>
        <w:contextualSpacing/>
      </w:pPr>
    </w:p>
    <w:p w14:paraId="581E4948" w14:textId="77777777" w:rsidR="00925014" w:rsidRPr="001A1F3C" w:rsidRDefault="00925014" w:rsidP="00925014">
      <w:pPr>
        <w:contextualSpacing/>
        <w:jc w:val="center"/>
      </w:pPr>
    </w:p>
    <w:bookmarkEnd w:id="0"/>
    <w:p w14:paraId="226CA55D" w14:textId="77777777" w:rsidR="00FB61BC" w:rsidRPr="001A1F3C" w:rsidRDefault="00FB61BC" w:rsidP="00FB61BC">
      <w:pPr>
        <w:tabs>
          <w:tab w:val="center" w:pos="4680"/>
        </w:tabs>
        <w:jc w:val="center"/>
        <w:rPr>
          <w:b/>
          <w:bCs/>
        </w:rPr>
      </w:pPr>
      <w:r>
        <w:rPr>
          <w:b/>
          <w:i/>
        </w:rPr>
        <w:br w:type="page"/>
      </w:r>
      <w:r w:rsidRPr="001A1F3C">
        <w:rPr>
          <w:b/>
          <w:bCs/>
        </w:rPr>
        <w:lastRenderedPageBreak/>
        <w:t>IN THE UNITED STATES BANKRUPTCY COURT</w:t>
      </w:r>
    </w:p>
    <w:p w14:paraId="3D109E27" w14:textId="77777777" w:rsidR="00FB61BC" w:rsidRPr="001A1F3C" w:rsidRDefault="00FB61BC" w:rsidP="00FB61BC">
      <w:pPr>
        <w:tabs>
          <w:tab w:val="center" w:pos="4680"/>
        </w:tabs>
        <w:rPr>
          <w:b/>
          <w:bCs/>
        </w:rPr>
      </w:pPr>
      <w:r w:rsidRPr="001A1F3C">
        <w:rPr>
          <w:b/>
          <w:bCs/>
        </w:rPr>
        <w:tab/>
        <w:t>FOR THE MIDDLE DISTRICT OF NORTH CAROLINA</w:t>
      </w:r>
    </w:p>
    <w:p w14:paraId="41900EF1" w14:textId="77777777" w:rsidR="00FB61BC" w:rsidRPr="001A1F3C" w:rsidRDefault="00FB61BC" w:rsidP="00FB61BC">
      <w:pPr>
        <w:tabs>
          <w:tab w:val="center" w:pos="4680"/>
        </w:tabs>
        <w:rPr>
          <w:b/>
          <w:bCs/>
        </w:rPr>
      </w:pPr>
      <w:r w:rsidRPr="001A1F3C">
        <w:rPr>
          <w:b/>
          <w:bCs/>
        </w:rPr>
        <w:tab/>
        <w:t>______________ DIVISION</w:t>
      </w:r>
    </w:p>
    <w:p w14:paraId="4E9A060C" w14:textId="77777777" w:rsidR="00FB61BC" w:rsidRPr="001A1F3C" w:rsidRDefault="00FB61BC" w:rsidP="00FB61BC"/>
    <w:p w14:paraId="05E6D3AE" w14:textId="77777777" w:rsidR="00FB61BC" w:rsidRPr="001A1F3C" w:rsidRDefault="00FB61BC" w:rsidP="00FB61BC">
      <w:pPr>
        <w:tabs>
          <w:tab w:val="left" w:pos="-1440"/>
        </w:tabs>
        <w:ind w:left="1440" w:hanging="1440"/>
      </w:pPr>
      <w:r w:rsidRPr="001A1F3C">
        <w:t>I</w:t>
      </w:r>
      <w:r>
        <w:t>N RE</w:t>
      </w:r>
      <w:r w:rsidRPr="001A1F3C">
        <w:t>:</w:t>
      </w: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  <w:t>)</w:t>
      </w:r>
    </w:p>
    <w:p w14:paraId="03535B1C" w14:textId="77777777" w:rsidR="00FB61BC" w:rsidRPr="001A1F3C" w:rsidRDefault="00FB61BC" w:rsidP="00FB61BC">
      <w:pPr>
        <w:tabs>
          <w:tab w:val="left" w:pos="-1440"/>
        </w:tabs>
        <w:ind w:left="1440" w:hanging="1440"/>
      </w:pP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</w:r>
      <w:proofErr w:type="gramStart"/>
      <w:r w:rsidRPr="001A1F3C">
        <w:t xml:space="preserve">)   </w:t>
      </w:r>
      <w:proofErr w:type="gramEnd"/>
      <w:r w:rsidRPr="001A1F3C">
        <w:t xml:space="preserve">          C</w:t>
      </w:r>
      <w:r>
        <w:t>ASE</w:t>
      </w:r>
      <w:r w:rsidRPr="001A1F3C">
        <w:t xml:space="preserve"> N</w:t>
      </w:r>
      <w:r>
        <w:t>O</w:t>
      </w:r>
      <w:r w:rsidRPr="001A1F3C">
        <w:t>. XX-XXXXX</w:t>
      </w:r>
    </w:p>
    <w:p w14:paraId="2FDAEAAF" w14:textId="77777777" w:rsidR="00FB61BC" w:rsidRPr="001A1F3C" w:rsidRDefault="00FB61BC" w:rsidP="00FB61BC">
      <w:pPr>
        <w:tabs>
          <w:tab w:val="left" w:pos="-1440"/>
        </w:tabs>
        <w:ind w:left="1440" w:hanging="1440"/>
      </w:pPr>
      <w:r w:rsidRPr="001A1F3C">
        <w:t>XXXXXXXXXXXXX</w:t>
      </w:r>
      <w:r>
        <w:t>,</w:t>
      </w:r>
      <w:r w:rsidRPr="001A1F3C">
        <w:tab/>
      </w:r>
      <w:r w:rsidRPr="001A1F3C">
        <w:tab/>
      </w:r>
      <w:r w:rsidRPr="001A1F3C">
        <w:tab/>
      </w:r>
      <w:proofErr w:type="gramStart"/>
      <w:r w:rsidRPr="001A1F3C">
        <w:tab/>
        <w:t xml:space="preserve">)   </w:t>
      </w:r>
      <w:proofErr w:type="gramEnd"/>
      <w:r w:rsidRPr="001A1F3C">
        <w:t xml:space="preserve">                Chapter 13</w:t>
      </w:r>
    </w:p>
    <w:p w14:paraId="7C6A072D" w14:textId="77777777" w:rsidR="00FB61BC" w:rsidRPr="001A1F3C" w:rsidRDefault="00FB61BC" w:rsidP="00FB61BC">
      <w:pPr>
        <w:tabs>
          <w:tab w:val="left" w:pos="-1440"/>
        </w:tabs>
        <w:ind w:left="1440" w:hanging="1440"/>
      </w:pP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</w:r>
      <w:r w:rsidRPr="001A1F3C">
        <w:tab/>
        <w:t>)</w:t>
      </w:r>
    </w:p>
    <w:p w14:paraId="0AA244C2" w14:textId="0E348040" w:rsidR="00FB61BC" w:rsidRDefault="00FB61BC" w:rsidP="00FB61BC">
      <w:pPr>
        <w:tabs>
          <w:tab w:val="left" w:pos="-1440"/>
        </w:tabs>
        <w:ind w:left="1440" w:hanging="1440"/>
      </w:pPr>
      <w:r w:rsidRPr="001A1F3C">
        <w:rPr>
          <w:u w:val="single"/>
        </w:rPr>
        <w:tab/>
        <w:t>Debtor</w:t>
      </w:r>
      <w:r>
        <w:rPr>
          <w:u w:val="single"/>
        </w:rPr>
        <w:t>.</w:t>
      </w:r>
      <w:r w:rsidRPr="001A1F3C">
        <w:rPr>
          <w:u w:val="single"/>
        </w:rPr>
        <w:tab/>
      </w:r>
      <w:r w:rsidRPr="001A1F3C">
        <w:rPr>
          <w:u w:val="single"/>
        </w:rPr>
        <w:tab/>
      </w:r>
      <w:r w:rsidRPr="001A1F3C">
        <w:rPr>
          <w:u w:val="single"/>
        </w:rPr>
        <w:tab/>
      </w:r>
      <w:r w:rsidRPr="001A1F3C">
        <w:rPr>
          <w:u w:val="single"/>
        </w:rPr>
        <w:tab/>
      </w:r>
      <w:r w:rsidRPr="001A1F3C">
        <w:t>)</w:t>
      </w:r>
    </w:p>
    <w:p w14:paraId="0F28CC74" w14:textId="2B383045" w:rsidR="00FB61BC" w:rsidRDefault="00FB61BC" w:rsidP="00FB61BC">
      <w:pPr>
        <w:tabs>
          <w:tab w:val="left" w:pos="-1440"/>
        </w:tabs>
        <w:ind w:left="1440" w:hanging="1440"/>
      </w:pPr>
    </w:p>
    <w:p w14:paraId="4446D392" w14:textId="77777777" w:rsidR="00FB61BC" w:rsidRDefault="00FB61BC" w:rsidP="00FB61BC">
      <w:pPr>
        <w:jc w:val="center"/>
        <w:rPr>
          <w:b/>
          <w:u w:val="single"/>
        </w:rPr>
      </w:pPr>
      <w:r w:rsidRPr="00BF61DB">
        <w:rPr>
          <w:b/>
          <w:u w:val="single"/>
        </w:rPr>
        <w:t>AFFIDAVIT OF SERVICE</w:t>
      </w:r>
    </w:p>
    <w:p w14:paraId="6C2F7236" w14:textId="77777777" w:rsidR="00FB61BC" w:rsidRDefault="00FB61BC" w:rsidP="00FB61BC">
      <w:pPr>
        <w:rPr>
          <w:b/>
          <w:u w:val="single"/>
        </w:rPr>
      </w:pPr>
    </w:p>
    <w:p w14:paraId="733D6A37" w14:textId="2A1EC640" w:rsidR="00FB61BC" w:rsidRDefault="00FB61BC" w:rsidP="00FB61BC">
      <w:pPr>
        <w:rPr>
          <w:b/>
        </w:rPr>
      </w:pPr>
      <w:r w:rsidRPr="00BF61DB">
        <w:rPr>
          <w:b/>
        </w:rPr>
        <w:t>[</w:t>
      </w:r>
      <w:r>
        <w:rPr>
          <w:b/>
        </w:rPr>
        <w:t>Federal Bankruptcy Rule 5009(d) requires service on the holder of the claim and any other entity the Court designates in the manner provided by Federal Bankruptcy Rule 7004.]</w:t>
      </w:r>
    </w:p>
    <w:p w14:paraId="1620AFB4" w14:textId="77777777" w:rsidR="00FB61BC" w:rsidRPr="00BF4E6C" w:rsidRDefault="00FB61BC" w:rsidP="00FB61BC"/>
    <w:p w14:paraId="7F013945" w14:textId="4BEA55FB" w:rsidR="00FB61BC" w:rsidRDefault="00FB61BC" w:rsidP="00FB61BC">
      <w:pPr>
        <w:ind w:firstLine="720"/>
        <w:rPr>
          <w:bCs/>
        </w:rPr>
      </w:pPr>
      <w:r w:rsidRPr="00BF4E6C">
        <w:t>On ____________________</w:t>
      </w:r>
      <w:r w:rsidR="005F552B">
        <w:t>,</w:t>
      </w:r>
      <w:r w:rsidRPr="00BF4E6C">
        <w:t xml:space="preserve"> a copy of the </w:t>
      </w:r>
      <w:r w:rsidRPr="00BF4E6C">
        <w:rPr>
          <w:bCs/>
        </w:rPr>
        <w:t xml:space="preserve">Motion </w:t>
      </w:r>
      <w:r>
        <w:rPr>
          <w:bCs/>
        </w:rPr>
        <w:t>f</w:t>
      </w:r>
      <w:r w:rsidRPr="00BF4E6C">
        <w:rPr>
          <w:bCs/>
        </w:rPr>
        <w:t xml:space="preserve">or </w:t>
      </w:r>
      <w:r>
        <w:rPr>
          <w:bCs/>
        </w:rPr>
        <w:t>Order Declaring Secured Claim Has Been Satisfied and Lien Has Been Released was mailed to the following:</w:t>
      </w:r>
    </w:p>
    <w:p w14:paraId="6CFF04B3" w14:textId="77777777" w:rsidR="00FB61BC" w:rsidRDefault="00FB61BC" w:rsidP="00FB61BC">
      <w:pPr>
        <w:ind w:firstLine="720"/>
        <w:rPr>
          <w:bCs/>
        </w:rPr>
      </w:pPr>
    </w:p>
    <w:p w14:paraId="0E6431F4" w14:textId="77777777" w:rsidR="00FB61BC" w:rsidRPr="00301E8B" w:rsidRDefault="00FB61BC" w:rsidP="00FB61BC">
      <w:pPr>
        <w:pStyle w:val="BodyTextIndent"/>
        <w:rPr>
          <w:rFonts w:ascii="Times New Roman" w:hAnsi="Times New Roman"/>
        </w:rPr>
      </w:pPr>
    </w:p>
    <w:p w14:paraId="34DD18E9" w14:textId="77777777" w:rsidR="00FB61BC" w:rsidRDefault="00FB61BC" w:rsidP="00FB61BC">
      <w:pPr>
        <w:ind w:firstLine="720"/>
        <w:rPr>
          <w:bCs/>
        </w:rPr>
      </w:pPr>
      <w:r>
        <w:rPr>
          <w:bCs/>
        </w:rPr>
        <w:t>Regular, first class United States mail, postage fully pre-paid, addressed to:</w:t>
      </w:r>
    </w:p>
    <w:p w14:paraId="2111701F" w14:textId="77777777" w:rsidR="00FB61BC" w:rsidRDefault="00FB61BC" w:rsidP="00FB61BC">
      <w:pPr>
        <w:ind w:firstLine="720"/>
        <w:rPr>
          <w:bCs/>
        </w:rPr>
      </w:pPr>
    </w:p>
    <w:p w14:paraId="3507280F" w14:textId="77777777" w:rsidR="00FB61BC" w:rsidRDefault="00FB61BC" w:rsidP="00FB61BC">
      <w:pPr>
        <w:ind w:firstLine="720"/>
        <w:rPr>
          <w:bCs/>
        </w:rPr>
      </w:pPr>
    </w:p>
    <w:p w14:paraId="6E989645" w14:textId="77777777" w:rsidR="00FB61BC" w:rsidRDefault="00FB61BC" w:rsidP="00FB61BC">
      <w:pPr>
        <w:ind w:firstLine="720"/>
        <w:rPr>
          <w:bCs/>
        </w:rPr>
      </w:pPr>
    </w:p>
    <w:p w14:paraId="6EC9D890" w14:textId="77777777" w:rsidR="00FB61BC" w:rsidRDefault="00FB61BC" w:rsidP="00FB61BC">
      <w:pPr>
        <w:ind w:firstLine="720"/>
        <w:rPr>
          <w:bCs/>
        </w:rPr>
      </w:pPr>
    </w:p>
    <w:p w14:paraId="5086041F" w14:textId="77777777" w:rsidR="00FB61BC" w:rsidRDefault="00FB61BC" w:rsidP="00FB61BC">
      <w:pPr>
        <w:ind w:firstLine="720"/>
        <w:rPr>
          <w:bCs/>
        </w:rPr>
      </w:pPr>
    </w:p>
    <w:p w14:paraId="4059042F" w14:textId="77777777" w:rsidR="00FB61BC" w:rsidRDefault="00FB61BC" w:rsidP="00FB61BC">
      <w:pPr>
        <w:ind w:firstLine="720"/>
        <w:rPr>
          <w:bCs/>
        </w:rPr>
      </w:pPr>
    </w:p>
    <w:p w14:paraId="320260A2" w14:textId="77777777" w:rsidR="00FB61BC" w:rsidRDefault="00FB61BC" w:rsidP="00FB61BC">
      <w:pPr>
        <w:ind w:firstLine="720"/>
        <w:rPr>
          <w:bCs/>
        </w:rPr>
      </w:pPr>
    </w:p>
    <w:p w14:paraId="2041ED5D" w14:textId="77777777" w:rsidR="00FB61BC" w:rsidRDefault="00FB61BC" w:rsidP="00FB61BC">
      <w:pPr>
        <w:tabs>
          <w:tab w:val="left" w:pos="720"/>
        </w:tabs>
        <w:ind w:left="720"/>
        <w:rPr>
          <w:bCs/>
        </w:rPr>
      </w:pPr>
      <w:r>
        <w:rPr>
          <w:bCs/>
        </w:rPr>
        <w:t xml:space="preserve">Certified mail service on an insured depository institution:  By certified mail addressed to Officer of the Institution at the address set out below.  A supplement to this Affidavit with proof of delivery will be filed </w:t>
      </w:r>
      <w:proofErr w:type="gramStart"/>
      <w:r>
        <w:rPr>
          <w:bCs/>
        </w:rPr>
        <w:t>at a later date</w:t>
      </w:r>
      <w:proofErr w:type="gramEnd"/>
      <w:r>
        <w:rPr>
          <w:bCs/>
        </w:rPr>
        <w:t>.</w:t>
      </w:r>
    </w:p>
    <w:p w14:paraId="1C3BB957" w14:textId="77777777" w:rsidR="00FB61BC" w:rsidRDefault="00FB61BC" w:rsidP="00FB61BC">
      <w:pPr>
        <w:pStyle w:val="BodyTextIndent"/>
        <w:rPr>
          <w:rFonts w:ascii="Times New Roman" w:hAnsi="Times New Roman"/>
        </w:rPr>
      </w:pPr>
    </w:p>
    <w:p w14:paraId="3A420D0E" w14:textId="77777777" w:rsidR="00FB61BC" w:rsidRDefault="00FB61BC" w:rsidP="00FB61BC">
      <w:pPr>
        <w:pStyle w:val="BodyTextIndent"/>
        <w:rPr>
          <w:rFonts w:ascii="Times New Roman" w:hAnsi="Times New Roman"/>
        </w:rPr>
      </w:pPr>
    </w:p>
    <w:p w14:paraId="12FBB2BF" w14:textId="77777777" w:rsidR="00FB61BC" w:rsidRDefault="00FB61BC" w:rsidP="00FB61BC">
      <w:pPr>
        <w:pStyle w:val="BodyTextIndent"/>
        <w:rPr>
          <w:rFonts w:ascii="Times New Roman" w:hAnsi="Times New Roman"/>
        </w:rPr>
      </w:pPr>
    </w:p>
    <w:p w14:paraId="5D050900" w14:textId="77777777" w:rsidR="00FB61BC" w:rsidRDefault="00FB61BC" w:rsidP="00FB61BC">
      <w:pPr>
        <w:pStyle w:val="BodyTextIndent"/>
        <w:rPr>
          <w:rFonts w:ascii="Times New Roman" w:hAnsi="Times New Roman"/>
        </w:rPr>
      </w:pPr>
    </w:p>
    <w:p w14:paraId="25372702" w14:textId="77777777" w:rsidR="00FB61BC" w:rsidRDefault="00FB61BC" w:rsidP="00FB61BC">
      <w:pPr>
        <w:pStyle w:val="BodyTextIndent"/>
        <w:rPr>
          <w:rFonts w:ascii="Times New Roman" w:hAnsi="Times New Roman"/>
        </w:rPr>
      </w:pPr>
    </w:p>
    <w:p w14:paraId="4FE041AE" w14:textId="77777777" w:rsidR="00FB61BC" w:rsidRDefault="00FB61BC" w:rsidP="00FB61BC">
      <w:pPr>
        <w:pStyle w:val="BodyTextIndent"/>
        <w:rPr>
          <w:rFonts w:ascii="Times New Roman" w:hAnsi="Times New Roman"/>
        </w:rPr>
      </w:pPr>
    </w:p>
    <w:p w14:paraId="694494C3" w14:textId="77777777" w:rsidR="00FB61BC" w:rsidRDefault="00FB61BC" w:rsidP="00FB61BC">
      <w:pPr>
        <w:pStyle w:val="BodyTextIndent"/>
        <w:rPr>
          <w:rFonts w:ascii="Times New Roman" w:hAnsi="Times New Roman"/>
        </w:rPr>
      </w:pPr>
    </w:p>
    <w:p w14:paraId="070BF3E8" w14:textId="77777777" w:rsidR="00FB61BC" w:rsidRPr="00550A93" w:rsidRDefault="00FB61BC" w:rsidP="00FB61BC">
      <w:pPr>
        <w:pStyle w:val="BodyTextIndent"/>
        <w:rPr>
          <w:rFonts w:ascii="Times New Roman" w:hAnsi="Times New Roman"/>
          <w:sz w:val="24"/>
        </w:rPr>
      </w:pPr>
      <w:r w:rsidRPr="00550A93">
        <w:rPr>
          <w:rFonts w:ascii="Times New Roman" w:hAnsi="Times New Roman"/>
          <w:sz w:val="24"/>
        </w:rPr>
        <w:t>Under penalty of perjury, I declare that the foregoing is true and correct.</w:t>
      </w:r>
    </w:p>
    <w:p w14:paraId="7098B071" w14:textId="77777777" w:rsidR="00FB61BC" w:rsidRPr="00550A93" w:rsidRDefault="00FB61BC" w:rsidP="00FB61BC">
      <w:pPr>
        <w:pStyle w:val="BodyTextIndent"/>
        <w:rPr>
          <w:rFonts w:ascii="Times New Roman" w:hAnsi="Times New Roman"/>
          <w:sz w:val="24"/>
        </w:rPr>
      </w:pPr>
    </w:p>
    <w:p w14:paraId="2CB5E2DA" w14:textId="77777777" w:rsidR="00FB61BC" w:rsidRPr="00550A93" w:rsidRDefault="00FB61BC" w:rsidP="00FB61BC">
      <w:pPr>
        <w:pStyle w:val="BodyTextIndent"/>
        <w:rPr>
          <w:rFonts w:ascii="Times New Roman" w:hAnsi="Times New Roman"/>
          <w:sz w:val="24"/>
        </w:rPr>
      </w:pPr>
    </w:p>
    <w:p w14:paraId="58CC8C27" w14:textId="77777777" w:rsidR="00FB61BC" w:rsidRPr="00550A93" w:rsidRDefault="00FB61BC" w:rsidP="00FB61BC">
      <w:pPr>
        <w:pStyle w:val="BodyTextIndent"/>
        <w:rPr>
          <w:rFonts w:ascii="Times New Roman" w:hAnsi="Times New Roman"/>
          <w:sz w:val="24"/>
        </w:rPr>
      </w:pPr>
    </w:p>
    <w:p w14:paraId="3A298E88" w14:textId="77777777" w:rsidR="00FB61BC" w:rsidRPr="00550A93" w:rsidRDefault="00FB61BC" w:rsidP="00FB61BC">
      <w:pPr>
        <w:pStyle w:val="BodyTextIndent"/>
        <w:rPr>
          <w:rFonts w:ascii="Times New Roman" w:hAnsi="Times New Roman"/>
          <w:sz w:val="24"/>
          <w:u w:val="single"/>
        </w:rPr>
      </w:pPr>
      <w:r w:rsidRPr="00550A93">
        <w:rPr>
          <w:rFonts w:ascii="Times New Roman" w:hAnsi="Times New Roman"/>
          <w:sz w:val="24"/>
        </w:rPr>
        <w:t>Date: _______________</w:t>
      </w:r>
      <w:r w:rsidRPr="00550A93">
        <w:rPr>
          <w:rFonts w:ascii="Times New Roman" w:hAnsi="Times New Roman"/>
          <w:sz w:val="24"/>
        </w:rPr>
        <w:tab/>
      </w:r>
      <w:r w:rsidRPr="00550A93">
        <w:rPr>
          <w:rFonts w:ascii="Times New Roman" w:hAnsi="Times New Roman"/>
          <w:sz w:val="24"/>
        </w:rPr>
        <w:tab/>
      </w:r>
      <w:r w:rsidRPr="00550A93">
        <w:rPr>
          <w:rFonts w:ascii="Times New Roman" w:hAnsi="Times New Roman"/>
          <w:sz w:val="24"/>
        </w:rPr>
        <w:tab/>
        <w:t>Signature:</w:t>
      </w:r>
      <w:r w:rsidRPr="00550A93">
        <w:rPr>
          <w:rFonts w:ascii="Times New Roman" w:hAnsi="Times New Roman"/>
          <w:sz w:val="24"/>
          <w:u w:val="single"/>
        </w:rPr>
        <w:tab/>
      </w:r>
      <w:r w:rsidRPr="00550A93">
        <w:rPr>
          <w:rFonts w:ascii="Times New Roman" w:hAnsi="Times New Roman"/>
          <w:sz w:val="24"/>
          <w:u w:val="single"/>
        </w:rPr>
        <w:tab/>
      </w:r>
      <w:r w:rsidRPr="00550A93">
        <w:rPr>
          <w:rFonts w:ascii="Times New Roman" w:hAnsi="Times New Roman"/>
          <w:sz w:val="24"/>
          <w:u w:val="single"/>
        </w:rPr>
        <w:tab/>
      </w:r>
      <w:r w:rsidRPr="00550A93">
        <w:rPr>
          <w:rFonts w:ascii="Times New Roman" w:hAnsi="Times New Roman"/>
          <w:sz w:val="24"/>
          <w:u w:val="single"/>
        </w:rPr>
        <w:tab/>
      </w:r>
      <w:r w:rsidRPr="00550A93">
        <w:rPr>
          <w:rFonts w:ascii="Times New Roman" w:hAnsi="Times New Roman"/>
          <w:sz w:val="24"/>
          <w:u w:val="single"/>
        </w:rPr>
        <w:tab/>
      </w:r>
    </w:p>
    <w:p w14:paraId="25A08E66" w14:textId="77777777" w:rsidR="00FB61BC" w:rsidRPr="001A1F3C" w:rsidRDefault="00FB61BC" w:rsidP="00FB61BC">
      <w:pPr>
        <w:tabs>
          <w:tab w:val="left" w:pos="-1440"/>
        </w:tabs>
        <w:ind w:left="1440" w:hanging="1440"/>
      </w:pPr>
    </w:p>
    <w:p w14:paraId="1C5205F8" w14:textId="76A7FA1A" w:rsidR="00CC0825" w:rsidRPr="00FB61BC" w:rsidRDefault="00CC0825" w:rsidP="00925014">
      <w:pPr>
        <w:rPr>
          <w:bCs/>
          <w:iCs/>
        </w:rPr>
      </w:pPr>
    </w:p>
    <w:sectPr w:rsidR="00CC0825" w:rsidRPr="00FB61BC" w:rsidSect="00812E6D"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8D10" w14:textId="77777777" w:rsidR="00925014" w:rsidRDefault="00925014" w:rsidP="00CC0825">
      <w:r>
        <w:separator/>
      </w:r>
    </w:p>
  </w:endnote>
  <w:endnote w:type="continuationSeparator" w:id="0">
    <w:p w14:paraId="452C82DA" w14:textId="77777777" w:rsidR="00925014" w:rsidRDefault="00925014" w:rsidP="00C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2D7F" w14:textId="77777777" w:rsidR="00CC0825" w:rsidRPr="006D0433" w:rsidRDefault="00CC0825">
    <w:pPr>
      <w:spacing w:line="240" w:lineRule="exac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ED77" w14:textId="77777777" w:rsidR="00925014" w:rsidRDefault="00925014" w:rsidP="00CC082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7B9709C" w14:textId="77777777" w:rsidR="00925014" w:rsidRDefault="00925014" w:rsidP="00C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31EA" w14:textId="08E101A3" w:rsidR="00812E6D" w:rsidRPr="00812E6D" w:rsidRDefault="00812E6D">
    <w:pPr>
      <w:pStyle w:val="Header"/>
      <w:rPr>
        <w:rFonts w:asciiTheme="minorHAnsi" w:hAnsiTheme="minorHAnsi" w:cstheme="minorHAnsi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ParaNumbers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DA1F1C"/>
    <w:multiLevelType w:val="hybridMultilevel"/>
    <w:tmpl w:val="7F86DDA4"/>
    <w:lvl w:ilvl="0" w:tplc="22903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080" w:hanging="360"/>
      </w:pPr>
    </w:lvl>
    <w:lvl w:ilvl="2" w:tplc="0409001B">
      <w:start w:val="1"/>
      <w:numFmt w:val="lowerRoman"/>
      <w:lvlText w:val="%3."/>
      <w:lvlJc w:val="right"/>
      <w:pPr>
        <w:ind w:left="-3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" w15:restartNumberingAfterBreak="0">
    <w:nsid w:val="3C91362E"/>
    <w:multiLevelType w:val="hybridMultilevel"/>
    <w:tmpl w:val="55D08740"/>
    <w:lvl w:ilvl="0" w:tplc="3C5C03C6">
      <w:start w:val="1"/>
      <w:numFmt w:val="decimal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76D3B"/>
    <w:multiLevelType w:val="hybridMultilevel"/>
    <w:tmpl w:val="4AD07296"/>
    <w:lvl w:ilvl="0" w:tplc="3C5C03C6">
      <w:start w:val="1"/>
      <w:numFmt w:val="decimal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A7339"/>
    <w:multiLevelType w:val="hybridMultilevel"/>
    <w:tmpl w:val="303A8EB6"/>
    <w:lvl w:ilvl="0" w:tplc="22903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080" w:hanging="360"/>
      </w:pPr>
    </w:lvl>
    <w:lvl w:ilvl="2" w:tplc="0409001B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num w:numId="1" w16cid:durableId="1294602093">
    <w:abstractNumId w:val="0"/>
  </w:num>
  <w:num w:numId="2" w16cid:durableId="1284339501">
    <w:abstractNumId w:val="1"/>
  </w:num>
  <w:num w:numId="3" w16cid:durableId="400175416">
    <w:abstractNumId w:val="4"/>
  </w:num>
  <w:num w:numId="4" w16cid:durableId="1836648262">
    <w:abstractNumId w:val="3"/>
  </w:num>
  <w:num w:numId="5" w16cid:durableId="750925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25"/>
    <w:rsid w:val="0001706D"/>
    <w:rsid w:val="00050C27"/>
    <w:rsid w:val="000571F5"/>
    <w:rsid w:val="000C686E"/>
    <w:rsid w:val="0010422C"/>
    <w:rsid w:val="00105207"/>
    <w:rsid w:val="00116E23"/>
    <w:rsid w:val="001A1F3C"/>
    <w:rsid w:val="00207B7B"/>
    <w:rsid w:val="002278A3"/>
    <w:rsid w:val="00281E05"/>
    <w:rsid w:val="002D30AE"/>
    <w:rsid w:val="002E7591"/>
    <w:rsid w:val="003659F9"/>
    <w:rsid w:val="004374B6"/>
    <w:rsid w:val="004E7E61"/>
    <w:rsid w:val="005F552B"/>
    <w:rsid w:val="006D0433"/>
    <w:rsid w:val="0071728B"/>
    <w:rsid w:val="00812E6D"/>
    <w:rsid w:val="008915F5"/>
    <w:rsid w:val="008D06AD"/>
    <w:rsid w:val="00925014"/>
    <w:rsid w:val="00930390"/>
    <w:rsid w:val="00941806"/>
    <w:rsid w:val="00980FDB"/>
    <w:rsid w:val="00A475CF"/>
    <w:rsid w:val="00AD751F"/>
    <w:rsid w:val="00B4623B"/>
    <w:rsid w:val="00B824D7"/>
    <w:rsid w:val="00C3129B"/>
    <w:rsid w:val="00C33502"/>
    <w:rsid w:val="00C61CFB"/>
    <w:rsid w:val="00CB3D83"/>
    <w:rsid w:val="00CC0825"/>
    <w:rsid w:val="00D109DE"/>
    <w:rsid w:val="00D14781"/>
    <w:rsid w:val="00E01146"/>
    <w:rsid w:val="00E7525A"/>
    <w:rsid w:val="00E764A9"/>
    <w:rsid w:val="00EE3B52"/>
    <w:rsid w:val="00F068F6"/>
    <w:rsid w:val="00F7156A"/>
    <w:rsid w:val="00FB4A53"/>
    <w:rsid w:val="00FB61BC"/>
    <w:rsid w:val="00FC3646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CD1A7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B46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23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6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23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C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C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7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0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06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06D"/>
    <w:rPr>
      <w:rFonts w:ascii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FB61BC"/>
    <w:pPr>
      <w:widowControl w:val="0"/>
      <w:autoSpaceDE w:val="0"/>
      <w:autoSpaceDN w:val="0"/>
      <w:adjustRightInd w:val="0"/>
      <w:ind w:firstLine="720"/>
    </w:pPr>
    <w:rPr>
      <w:rFonts w:ascii="Courier New" w:eastAsia="Times New Roman" w:hAnsi="Courier New"/>
      <w:sz w:val="23"/>
    </w:rPr>
  </w:style>
  <w:style w:type="character" w:customStyle="1" w:styleId="BodyTextIndentChar">
    <w:name w:val="Body Text Indent Char"/>
    <w:basedOn w:val="DefaultParagraphFont"/>
    <w:link w:val="BodyTextIndent"/>
    <w:rsid w:val="00FB61BC"/>
    <w:rPr>
      <w:rFonts w:ascii="Courier New" w:eastAsia="Times New Roman" w:hAnsi="Courier New" w:cs="Times New Roman"/>
      <w:sz w:val="23"/>
      <w:szCs w:val="24"/>
    </w:rPr>
  </w:style>
  <w:style w:type="paragraph" w:styleId="Revision">
    <w:name w:val="Revision"/>
    <w:hidden/>
    <w:uiPriority w:val="99"/>
    <w:semiHidden/>
    <w:rsid w:val="00D14781"/>
    <w:pPr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3D310-7290-4C04-94BE-A5EF93B8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3251</Characters>
  <Application>Microsoft Office Word</Application>
  <DocSecurity>0</DocSecurity>
  <PresentationFormat>11|.DOCX</PresentationFormat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2024-10-16T13:14:00Z</dcterms:created>
  <dcterms:modified xsi:type="dcterms:W3CDTF">2024-10-16T15:12:00Z</dcterms:modified>
</cp:coreProperties>
</file>