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F3" w:rsidRDefault="00FC43F3" w:rsidP="00FC43F3">
      <w:pPr>
        <w:ind w:firstLine="0"/>
        <w:jc w:val="center"/>
        <w:rPr>
          <w:rFonts w:eastAsia="Calibr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Calibri" w:cs="Times New Roman"/>
          <w:b/>
          <w:bCs/>
          <w:sz w:val="36"/>
          <w:szCs w:val="36"/>
        </w:rPr>
        <w:t xml:space="preserve">EXHIBIT </w:t>
      </w:r>
      <w:r w:rsidR="00736AB3">
        <w:rPr>
          <w:rFonts w:eastAsia="Calibri" w:cs="Times New Roman"/>
          <w:b/>
          <w:bCs/>
          <w:sz w:val="36"/>
          <w:szCs w:val="36"/>
        </w:rPr>
        <w:t>9</w:t>
      </w:r>
    </w:p>
    <w:p w:rsidR="00FC43F3" w:rsidRDefault="00FC43F3" w:rsidP="00FC43F3">
      <w:pPr>
        <w:rPr>
          <w:rFonts w:eastAsia="Calibri" w:cs="Times New Roman"/>
          <w:b/>
          <w:bCs/>
          <w:sz w:val="36"/>
          <w:szCs w:val="36"/>
        </w:rPr>
        <w:sectPr w:rsidR="00FC43F3" w:rsidSect="00767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FC43F3" w:rsidRPr="0009633D" w:rsidRDefault="00FC43F3" w:rsidP="003D71F6">
      <w:pPr>
        <w:pStyle w:val="Heading1"/>
        <w:rPr>
          <w:rFonts w:eastAsia="Calibri"/>
        </w:rPr>
      </w:pPr>
      <w:r w:rsidRPr="0009633D">
        <w:rPr>
          <w:rFonts w:eastAsia="Calibri"/>
          <w:lang w:val="en-CA"/>
        </w:rPr>
        <w:lastRenderedPageBreak/>
        <w:fldChar w:fldCharType="begin"/>
      </w:r>
      <w:r w:rsidRPr="0009633D">
        <w:rPr>
          <w:rFonts w:eastAsia="Calibri"/>
          <w:lang w:val="en-CA"/>
        </w:rPr>
        <w:instrText xml:space="preserve"> SEQ CHAPTER \h \r 1</w:instrText>
      </w:r>
      <w:r w:rsidRPr="0009633D">
        <w:rPr>
          <w:rFonts w:eastAsia="Calibri"/>
          <w:lang w:val="en-CA"/>
        </w:rPr>
        <w:fldChar w:fldCharType="end"/>
      </w:r>
      <w:r w:rsidRPr="0009633D">
        <w:rPr>
          <w:rFonts w:eastAsia="Calibri"/>
        </w:rPr>
        <w:t>IN THE UNITED STATES BANKRUPTCY COURT</w:t>
      </w:r>
    </w:p>
    <w:p w:rsidR="00FC43F3" w:rsidRPr="0009633D" w:rsidRDefault="00FC43F3" w:rsidP="003D71F6">
      <w:pPr>
        <w:pStyle w:val="Heading1"/>
        <w:rPr>
          <w:rFonts w:eastAsia="Calibri"/>
        </w:rPr>
      </w:pPr>
      <w:r w:rsidRPr="0009633D">
        <w:rPr>
          <w:rFonts w:eastAsia="Calibri"/>
        </w:rPr>
        <w:t>FOR THE MIDDLE DISTRICT OF NORTH CAROLINA</w:t>
      </w:r>
    </w:p>
    <w:p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>IN RE: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 xml:space="preserve">XXXXX XXXX XXXXXXX, 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    CASE NO. XX-XXXXX</w:t>
      </w:r>
    </w:p>
    <w:p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:rsidR="00736AB3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proofErr w:type="gramStart"/>
      <w:r w:rsidRPr="0009633D">
        <w:rPr>
          <w:rFonts w:eastAsia="Calibri" w:cs="Times New Roman"/>
          <w:szCs w:val="24"/>
        </w:rPr>
        <w:t>Debtor.</w:t>
      </w:r>
      <w:proofErr w:type="gramEnd"/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 xml:space="preserve">) </w:t>
      </w:r>
    </w:p>
    <w:p w:rsidR="00736AB3" w:rsidRDefault="00736AB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:rsidR="00736AB3" w:rsidRDefault="003229D4" w:rsidP="003D71F6">
      <w:pPr>
        <w:numPr>
          <w:ilvl w:val="12"/>
          <w:numId w:val="0"/>
        </w:numPr>
        <w:spacing w:after="0" w:line="235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SUMMARY OF VOTING ON THE PLAN</w:t>
      </w:r>
    </w:p>
    <w:p w:rsidR="00736AB3" w:rsidRPr="003D71F6" w:rsidRDefault="00736AB3" w:rsidP="003D71F6">
      <w:pPr>
        <w:numPr>
          <w:ilvl w:val="12"/>
          <w:numId w:val="0"/>
        </w:numPr>
        <w:spacing w:after="0" w:line="235" w:lineRule="auto"/>
        <w:jc w:val="center"/>
        <w:rPr>
          <w:b/>
          <w:bCs/>
          <w:sz w:val="22"/>
        </w:rPr>
      </w:pPr>
      <w:r w:rsidRPr="003D71F6">
        <w:rPr>
          <w:b/>
          <w:bCs/>
          <w:sz w:val="22"/>
        </w:rPr>
        <w:t>(List Each Class in Plan)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296"/>
        <w:gridCol w:w="2250"/>
        <w:gridCol w:w="2113"/>
        <w:gridCol w:w="2425"/>
        <w:gridCol w:w="2427"/>
      </w:tblGrid>
      <w:tr w:rsidR="00736AB3" w:rsidTr="003229D4">
        <w:trPr>
          <w:cantSplit/>
          <w:trHeight w:val="585"/>
          <w:tblHeader/>
        </w:trPr>
        <w:tc>
          <w:tcPr>
            <w:tcW w:w="12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</w:t>
            </w:r>
            <w:r w:rsidR="003229D4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Number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hideMark/>
          </w:tcPr>
          <w:p w:rsidR="00736AB3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Courier" w:hAnsi="Courier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</w:t>
            </w:r>
            <w:r w:rsidR="003229D4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21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Number of Votes</w:t>
            </w:r>
          </w:p>
        </w:tc>
        <w:tc>
          <w:tcPr>
            <w:tcW w:w="24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Amount of Votes (Dollar Value)</w:t>
            </w:r>
          </w:p>
        </w:tc>
        <w:tc>
          <w:tcPr>
            <w:tcW w:w="24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 Vote and Impairment</w:t>
            </w:r>
          </w:p>
        </w:tc>
      </w:tr>
      <w:tr w:rsidR="00736AB3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3"/>
                <w:szCs w:val="23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</w:t>
            </w:r>
            <w:r w:rsidR="003229D4">
              <w:rPr>
                <w:b/>
                <w:bCs/>
                <w:sz w:val="21"/>
                <w:szCs w:val="21"/>
              </w:rPr>
              <w:t>_</w:t>
            </w:r>
            <w:r>
              <w:rPr>
                <w:b/>
                <w:bCs/>
                <w:sz w:val="21"/>
                <w:szCs w:val="21"/>
              </w:rPr>
              <w:t>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________Impaired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:rsidTr="003229D4">
        <w:trPr>
          <w:cantSplit/>
          <w:trHeight w:val="1605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736AB3" w:rsidRPr="003229D4" w:rsidRDefault="00736AB3" w:rsidP="003229D4">
            <w:pPr>
              <w:numPr>
                <w:ilvl w:val="12"/>
                <w:numId w:val="0"/>
              </w:numPr>
              <w:spacing w:afterLines="160" w:after="3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proofErr w:type="gramStart"/>
            <w:r>
              <w:rPr>
                <w:sz w:val="21"/>
                <w:szCs w:val="21"/>
              </w:rPr>
              <w:t>Acceptances(</w:t>
            </w:r>
            <w:proofErr w:type="gramEnd"/>
            <w:r>
              <w:rPr>
                <w:sz w:val="21"/>
                <w:szCs w:val="21"/>
              </w:rPr>
              <w:t>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:rsidR="00736AB3" w:rsidRDefault="00736AB3" w:rsidP="003229D4">
            <w:pPr>
              <w:numPr>
                <w:ilvl w:val="12"/>
                <w:numId w:val="0"/>
              </w:numPr>
              <w:spacing w:after="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</w:tbl>
    <w:p w:rsidR="00736AB3" w:rsidRPr="003D71F6" w:rsidRDefault="00736AB3" w:rsidP="00736AB3">
      <w:pPr>
        <w:numPr>
          <w:ilvl w:val="12"/>
          <w:numId w:val="0"/>
        </w:numPr>
        <w:spacing w:line="235" w:lineRule="auto"/>
        <w:rPr>
          <w:sz w:val="22"/>
        </w:rPr>
      </w:pPr>
      <w:r w:rsidRPr="003D71F6">
        <w:rPr>
          <w:b/>
          <w:bCs/>
          <w:sz w:val="22"/>
        </w:rPr>
        <w:t>(THIS SUMMARY IS REQUIRED TO BE FILED AT LEAST THREE (3) BUSINESS DAYS PRIOR TO THE CONFIRMATION HEARING</w:t>
      </w:r>
      <w:r w:rsidR="00351423">
        <w:rPr>
          <w:b/>
          <w:bCs/>
          <w:sz w:val="22"/>
        </w:rPr>
        <w:t xml:space="preserve"> UNLESS OTHERWISE DIRECTED BY THE COURT</w:t>
      </w:r>
      <w:r w:rsidRPr="003D71F6">
        <w:rPr>
          <w:b/>
          <w:bCs/>
          <w:sz w:val="22"/>
        </w:rPr>
        <w:t>)</w:t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proofErr w:type="gramStart"/>
      <w:r w:rsidRPr="00F80E09">
        <w:rPr>
          <w:rFonts w:cs="Times New Roman"/>
          <w:szCs w:val="24"/>
        </w:rPr>
        <w:t>This ___ day of ________________, _______.</w:t>
      </w:r>
      <w:proofErr w:type="gramEnd"/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</w:p>
    <w:p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</w:p>
    <w:p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_________________________________</w:t>
      </w:r>
    </w:p>
    <w:p w:rsidR="004E15D0" w:rsidRDefault="00FC43F3" w:rsidP="003D71F6">
      <w:pPr>
        <w:autoSpaceDE w:val="0"/>
        <w:autoSpaceDN w:val="0"/>
        <w:adjustRightInd w:val="0"/>
        <w:spacing w:after="0"/>
      </w:pP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  <w:t>Attorney for Debtor</w:t>
      </w:r>
    </w:p>
    <w:sectPr w:rsidR="004E15D0" w:rsidSect="003D71F6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F3" w:rsidRDefault="00FC43F3" w:rsidP="00FC43F3">
      <w:pPr>
        <w:spacing w:after="0"/>
      </w:pPr>
      <w:r>
        <w:separator/>
      </w:r>
    </w:p>
  </w:endnote>
  <w:endnote w:type="continuationSeparator" w:id="0">
    <w:p w:rsidR="00FC43F3" w:rsidRDefault="00FC43F3" w:rsidP="00FC4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13" w:rsidRDefault="00AA1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13" w:rsidRDefault="00AA1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13" w:rsidRDefault="00AA11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F3" w:rsidRDefault="00FC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F3" w:rsidRDefault="00FC43F3" w:rsidP="00FC43F3">
      <w:pPr>
        <w:spacing w:after="0"/>
      </w:pPr>
      <w:r>
        <w:separator/>
      </w:r>
    </w:p>
  </w:footnote>
  <w:footnote w:type="continuationSeparator" w:id="0">
    <w:p w:rsidR="00FC43F3" w:rsidRDefault="00FC43F3" w:rsidP="00FC4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13" w:rsidRDefault="00AA1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13" w:rsidRDefault="00AA1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13" w:rsidRDefault="00AA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99E"/>
    <w:multiLevelType w:val="hybridMultilevel"/>
    <w:tmpl w:val="B586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C"/>
    <w:rsid w:val="00216AA3"/>
    <w:rsid w:val="003229D4"/>
    <w:rsid w:val="00351423"/>
    <w:rsid w:val="003D71F6"/>
    <w:rsid w:val="004E15D0"/>
    <w:rsid w:val="004E66C1"/>
    <w:rsid w:val="00736AB3"/>
    <w:rsid w:val="00761750"/>
    <w:rsid w:val="00A576DB"/>
    <w:rsid w:val="00AA1113"/>
    <w:rsid w:val="00B7335C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F3"/>
    <w:pPr>
      <w:spacing w:after="24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C43F3"/>
    <w:pPr>
      <w:widowControl w:val="0"/>
      <w:spacing w:after="0"/>
      <w:ind w:firstLine="0"/>
      <w:jc w:val="center"/>
      <w:outlineLvl w:val="0"/>
    </w:pPr>
    <w:rPr>
      <w:rFonts w:eastAsia="Times New Roman" w:cs="Times New Roman"/>
      <w:b/>
      <w:bCs/>
      <w:spacing w:val="-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3F3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3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F846-2F81-459D-93AD-0D0983B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2019-05-15T19:19:00Z</dcterms:created>
  <dcterms:modified xsi:type="dcterms:W3CDTF">2019-05-15T19:20:00Z</dcterms:modified>
</cp:coreProperties>
</file>